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3AAC" w:rsidRPr="00533AAC" w:rsidRDefault="00533AAC" w:rsidP="00533AAC">
      <w:pPr>
        <w:spacing w:before="75" w:after="75"/>
        <w:rPr>
          <w:rFonts w:eastAsia="Times New Roman"/>
          <w:color w:val="000000"/>
          <w:sz w:val="36"/>
          <w:szCs w:val="36"/>
        </w:rPr>
      </w:pPr>
      <w:r w:rsidRPr="00533AAC">
        <w:rPr>
          <w:rFonts w:eastAsia="Times New Roman"/>
          <w:color w:val="000000"/>
          <w:sz w:val="36"/>
          <w:szCs w:val="36"/>
        </w:rPr>
        <w:t>F</w:t>
      </w:r>
      <w:r w:rsidRPr="00533AAC">
        <w:rPr>
          <w:rFonts w:eastAsia="Times New Roman"/>
          <w:color w:val="000000"/>
          <w:sz w:val="36"/>
          <w:szCs w:val="36"/>
        </w:rPr>
        <w:t>ormulate at least five "SMART" goals for your nursing education. We recommend starting with two long-term and three short-term goals, however, these need not be how your final submission is organized. Keep in mind, you will be revising or updating these throughout your career.</w:t>
      </w:r>
    </w:p>
    <w:p w:rsidR="00533AAC" w:rsidRPr="00533AAC" w:rsidRDefault="00533AAC" w:rsidP="00533AAC">
      <w:pPr>
        <w:spacing w:before="75" w:after="75"/>
        <w:rPr>
          <w:rFonts w:eastAsia="Times New Roman"/>
          <w:color w:val="000000"/>
          <w:sz w:val="36"/>
          <w:szCs w:val="36"/>
        </w:rPr>
      </w:pPr>
      <w:r w:rsidRPr="00533AAC">
        <w:rPr>
          <w:rFonts w:eastAsia="Times New Roman"/>
          <w:color w:val="000000"/>
          <w:sz w:val="36"/>
          <w:szCs w:val="36"/>
        </w:rPr>
        <w:t>SMART is an acronym that stands for:</w:t>
      </w:r>
    </w:p>
    <w:p w:rsidR="00533AAC" w:rsidRPr="00533AAC" w:rsidRDefault="00533AAC" w:rsidP="00533AAC">
      <w:pPr>
        <w:numPr>
          <w:ilvl w:val="0"/>
          <w:numId w:val="1"/>
        </w:numPr>
        <w:ind w:left="0"/>
        <w:rPr>
          <w:rFonts w:eastAsia="Times New Roman"/>
          <w:color w:val="000000"/>
          <w:sz w:val="36"/>
          <w:szCs w:val="36"/>
        </w:rPr>
      </w:pPr>
      <w:r w:rsidRPr="00533AAC">
        <w:rPr>
          <w:rFonts w:eastAsia="Times New Roman"/>
          <w:b/>
          <w:bCs/>
          <w:color w:val="000000"/>
          <w:sz w:val="36"/>
          <w:szCs w:val="36"/>
          <w:bdr w:val="none" w:sz="0" w:space="0" w:color="auto" w:frame="1"/>
        </w:rPr>
        <w:t>S</w:t>
      </w:r>
      <w:r w:rsidRPr="00533AAC">
        <w:rPr>
          <w:rFonts w:eastAsia="Times New Roman"/>
          <w:color w:val="000000"/>
          <w:sz w:val="36"/>
          <w:szCs w:val="36"/>
        </w:rPr>
        <w:t>pecific</w:t>
      </w:r>
      <w:bookmarkStart w:id="0" w:name="_GoBack"/>
      <w:bookmarkEnd w:id="0"/>
    </w:p>
    <w:p w:rsidR="00533AAC" w:rsidRPr="00533AAC" w:rsidRDefault="00533AAC" w:rsidP="00533AAC">
      <w:pPr>
        <w:numPr>
          <w:ilvl w:val="0"/>
          <w:numId w:val="1"/>
        </w:numPr>
        <w:ind w:left="0"/>
        <w:rPr>
          <w:rFonts w:eastAsia="Times New Roman"/>
          <w:color w:val="000000"/>
          <w:sz w:val="36"/>
          <w:szCs w:val="36"/>
        </w:rPr>
      </w:pPr>
      <w:r w:rsidRPr="00533AAC">
        <w:rPr>
          <w:rFonts w:eastAsia="Times New Roman"/>
          <w:b/>
          <w:bCs/>
          <w:color w:val="000000"/>
          <w:sz w:val="36"/>
          <w:szCs w:val="36"/>
          <w:bdr w:val="none" w:sz="0" w:space="0" w:color="auto" w:frame="1"/>
        </w:rPr>
        <w:t>M</w:t>
      </w:r>
      <w:r w:rsidRPr="00533AAC">
        <w:rPr>
          <w:rFonts w:eastAsia="Times New Roman"/>
          <w:color w:val="000000"/>
          <w:sz w:val="36"/>
          <w:szCs w:val="36"/>
        </w:rPr>
        <w:t>easurable</w:t>
      </w:r>
    </w:p>
    <w:p w:rsidR="00533AAC" w:rsidRPr="00533AAC" w:rsidRDefault="00533AAC" w:rsidP="00533AAC">
      <w:pPr>
        <w:numPr>
          <w:ilvl w:val="0"/>
          <w:numId w:val="1"/>
        </w:numPr>
        <w:ind w:left="0"/>
        <w:rPr>
          <w:rFonts w:eastAsia="Times New Roman"/>
          <w:color w:val="000000"/>
          <w:sz w:val="36"/>
          <w:szCs w:val="36"/>
        </w:rPr>
      </w:pPr>
      <w:r w:rsidRPr="00533AAC">
        <w:rPr>
          <w:rFonts w:eastAsia="Times New Roman"/>
          <w:b/>
          <w:bCs/>
          <w:color w:val="000000"/>
          <w:sz w:val="36"/>
          <w:szCs w:val="36"/>
          <w:bdr w:val="none" w:sz="0" w:space="0" w:color="auto" w:frame="1"/>
        </w:rPr>
        <w:t>A</w:t>
      </w:r>
      <w:r w:rsidRPr="00533AAC">
        <w:rPr>
          <w:rFonts w:eastAsia="Times New Roman"/>
          <w:color w:val="000000"/>
          <w:sz w:val="36"/>
          <w:szCs w:val="36"/>
        </w:rPr>
        <w:t>ttainable</w:t>
      </w:r>
    </w:p>
    <w:p w:rsidR="00533AAC" w:rsidRPr="00533AAC" w:rsidRDefault="00533AAC" w:rsidP="00533AAC">
      <w:pPr>
        <w:numPr>
          <w:ilvl w:val="0"/>
          <w:numId w:val="1"/>
        </w:numPr>
        <w:ind w:left="0"/>
        <w:rPr>
          <w:rFonts w:eastAsia="Times New Roman"/>
          <w:color w:val="000000"/>
          <w:sz w:val="36"/>
          <w:szCs w:val="36"/>
        </w:rPr>
      </w:pPr>
      <w:r w:rsidRPr="00533AAC">
        <w:rPr>
          <w:rFonts w:eastAsia="Times New Roman"/>
          <w:b/>
          <w:bCs/>
          <w:color w:val="000000"/>
          <w:sz w:val="36"/>
          <w:szCs w:val="36"/>
          <w:bdr w:val="none" w:sz="0" w:space="0" w:color="auto" w:frame="1"/>
        </w:rPr>
        <w:t>R</w:t>
      </w:r>
      <w:r w:rsidRPr="00533AAC">
        <w:rPr>
          <w:rFonts w:eastAsia="Times New Roman"/>
          <w:color w:val="000000"/>
          <w:sz w:val="36"/>
          <w:szCs w:val="36"/>
        </w:rPr>
        <w:t>ealistic</w:t>
      </w:r>
    </w:p>
    <w:p w:rsidR="00533AAC" w:rsidRPr="00533AAC" w:rsidRDefault="00533AAC" w:rsidP="00533AAC">
      <w:pPr>
        <w:numPr>
          <w:ilvl w:val="0"/>
          <w:numId w:val="1"/>
        </w:numPr>
        <w:ind w:left="0"/>
        <w:rPr>
          <w:rFonts w:eastAsia="Times New Roman"/>
          <w:color w:val="000000"/>
          <w:sz w:val="36"/>
          <w:szCs w:val="36"/>
        </w:rPr>
      </w:pPr>
      <w:r w:rsidRPr="00533AAC">
        <w:rPr>
          <w:rFonts w:eastAsia="Times New Roman"/>
          <w:b/>
          <w:bCs/>
          <w:color w:val="000000"/>
          <w:sz w:val="36"/>
          <w:szCs w:val="36"/>
          <w:bdr w:val="none" w:sz="0" w:space="0" w:color="auto" w:frame="1"/>
        </w:rPr>
        <w:t>T</w:t>
      </w:r>
      <w:r w:rsidRPr="00533AAC">
        <w:rPr>
          <w:rFonts w:eastAsia="Times New Roman"/>
          <w:color w:val="000000"/>
          <w:sz w:val="36"/>
          <w:szCs w:val="36"/>
        </w:rPr>
        <w:t>ime</w:t>
      </w:r>
    </w:p>
    <w:p w:rsidR="00533AAC" w:rsidRPr="00533AAC" w:rsidRDefault="00533AAC" w:rsidP="00533AAC">
      <w:pPr>
        <w:spacing w:before="75" w:after="75"/>
        <w:rPr>
          <w:rFonts w:eastAsia="Times New Roman"/>
          <w:color w:val="000000"/>
          <w:sz w:val="36"/>
          <w:szCs w:val="36"/>
        </w:rPr>
      </w:pPr>
      <w:r w:rsidRPr="00533AAC">
        <w:rPr>
          <w:rFonts w:eastAsia="Times New Roman"/>
          <w:color w:val="000000"/>
          <w:sz w:val="36"/>
          <w:szCs w:val="36"/>
        </w:rPr>
        <w:t>Develop at least five professional goals and evaluate progress toward achievement near the time of graduation.</w:t>
      </w:r>
    </w:p>
    <w:p w:rsidR="00533AAC" w:rsidRPr="00533AAC" w:rsidRDefault="00533AAC" w:rsidP="00533AAC">
      <w:pPr>
        <w:numPr>
          <w:ilvl w:val="0"/>
          <w:numId w:val="2"/>
        </w:numPr>
        <w:ind w:left="0"/>
        <w:rPr>
          <w:rFonts w:eastAsia="Times New Roman"/>
          <w:color w:val="000000"/>
          <w:sz w:val="36"/>
          <w:szCs w:val="36"/>
        </w:rPr>
      </w:pPr>
      <w:r w:rsidRPr="00533AAC">
        <w:rPr>
          <w:rFonts w:eastAsia="Times New Roman"/>
          <w:color w:val="000000"/>
          <w:sz w:val="36"/>
          <w:szCs w:val="36"/>
        </w:rPr>
        <w:t>The goals need to have a date of completion and must be measurable; you must state briefly how you will attain those goals.</w:t>
      </w:r>
    </w:p>
    <w:p w:rsidR="00533AAC" w:rsidRPr="00533AAC" w:rsidRDefault="00533AAC" w:rsidP="00533AAC">
      <w:pPr>
        <w:numPr>
          <w:ilvl w:val="0"/>
          <w:numId w:val="2"/>
        </w:numPr>
        <w:ind w:left="0"/>
        <w:rPr>
          <w:rFonts w:eastAsia="Times New Roman"/>
          <w:color w:val="000000"/>
          <w:sz w:val="36"/>
          <w:szCs w:val="36"/>
        </w:rPr>
      </w:pPr>
      <w:r w:rsidRPr="00533AAC">
        <w:rPr>
          <w:rFonts w:eastAsia="Times New Roman"/>
          <w:color w:val="000000"/>
          <w:sz w:val="36"/>
          <w:szCs w:val="36"/>
        </w:rPr>
        <w:t>Provide at least five SMART professional goals.</w:t>
      </w:r>
    </w:p>
    <w:p w:rsidR="00533AAC" w:rsidRPr="00533AAC" w:rsidRDefault="00533AAC" w:rsidP="00533AAC">
      <w:pPr>
        <w:numPr>
          <w:ilvl w:val="0"/>
          <w:numId w:val="2"/>
        </w:numPr>
        <w:ind w:left="0"/>
        <w:rPr>
          <w:rFonts w:eastAsia="Times New Roman"/>
          <w:color w:val="000000"/>
          <w:sz w:val="36"/>
          <w:szCs w:val="36"/>
        </w:rPr>
      </w:pPr>
      <w:r w:rsidRPr="00533AAC">
        <w:rPr>
          <w:rFonts w:eastAsia="Times New Roman"/>
          <w:color w:val="000000"/>
          <w:sz w:val="36"/>
          <w:szCs w:val="36"/>
        </w:rPr>
        <w:t>Detail how you plan to achieve each goal.</w:t>
      </w:r>
    </w:p>
    <w:p w:rsidR="00533AAC" w:rsidRPr="00533AAC" w:rsidRDefault="00533AAC" w:rsidP="00533AAC">
      <w:pPr>
        <w:numPr>
          <w:ilvl w:val="0"/>
          <w:numId w:val="2"/>
        </w:numPr>
        <w:ind w:left="0"/>
        <w:rPr>
          <w:rFonts w:eastAsia="Times New Roman"/>
          <w:color w:val="000000"/>
          <w:sz w:val="36"/>
          <w:szCs w:val="36"/>
        </w:rPr>
      </w:pPr>
      <w:r w:rsidRPr="00533AAC">
        <w:rPr>
          <w:rFonts w:eastAsia="Times New Roman"/>
          <w:color w:val="000000"/>
          <w:sz w:val="36"/>
          <w:szCs w:val="36"/>
        </w:rPr>
        <w:t>Include a completion date for each (at minimum the month and year).</w:t>
      </w:r>
    </w:p>
    <w:p w:rsidR="00920B29" w:rsidRDefault="00533AAC"/>
    <w:sectPr w:rsidR="00920B29" w:rsidSect="006F0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460A4"/>
    <w:multiLevelType w:val="multilevel"/>
    <w:tmpl w:val="9B44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8423C6"/>
    <w:multiLevelType w:val="multilevel"/>
    <w:tmpl w:val="3656D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AAC"/>
    <w:rsid w:val="0031226A"/>
    <w:rsid w:val="005020B7"/>
    <w:rsid w:val="00533AAC"/>
    <w:rsid w:val="006F0B49"/>
    <w:rsid w:val="008A6BAD"/>
    <w:rsid w:val="00DD508E"/>
    <w:rsid w:val="00F8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E88E36"/>
  <w15:chartTrackingRefBased/>
  <w15:docId w15:val="{2D05F326-BC77-7C44-A0B2-2E324CF1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3AAC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533A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Vardumyan</dc:creator>
  <cp:keywords/>
  <dc:description/>
  <cp:lastModifiedBy>William Vardumyan</cp:lastModifiedBy>
  <cp:revision>1</cp:revision>
  <dcterms:created xsi:type="dcterms:W3CDTF">2019-11-23T21:39:00Z</dcterms:created>
  <dcterms:modified xsi:type="dcterms:W3CDTF">2019-11-23T21:42:00Z</dcterms:modified>
</cp:coreProperties>
</file>